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CD" w:rsidRPr="00803ECD" w:rsidRDefault="00803ECD" w:rsidP="0080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86F" w:rsidRPr="00CF786F" w:rsidRDefault="00CF786F" w:rsidP="00CF786F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CF786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F786F" w:rsidRPr="00CF786F" w:rsidRDefault="00CF786F" w:rsidP="00CF786F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CF786F">
        <w:rPr>
          <w:rFonts w:ascii="Times New Roman" w:hAnsi="Times New Roman" w:cs="Times New Roman"/>
          <w:b/>
          <w:color w:val="000000"/>
          <w:sz w:val="28"/>
        </w:rPr>
        <w:t xml:space="preserve">‌Департамент образования Вологодской области </w:t>
      </w:r>
      <w:r w:rsidRPr="00CF786F">
        <w:rPr>
          <w:rFonts w:ascii="Times New Roman" w:hAnsi="Times New Roman" w:cs="Times New Roman"/>
          <w:sz w:val="28"/>
        </w:rPr>
        <w:br/>
      </w:r>
      <w:bookmarkStart w:id="0" w:name="70ce6c04-5d85-4344-8b96-f0be4c959e1f"/>
      <w:bookmarkEnd w:id="0"/>
      <w:r w:rsidRPr="00CF786F">
        <w:rPr>
          <w:rFonts w:ascii="Times New Roman" w:hAnsi="Times New Roman" w:cs="Times New Roman"/>
          <w:b/>
          <w:color w:val="000000"/>
          <w:sz w:val="28"/>
        </w:rPr>
        <w:t>‌‌‌</w:t>
      </w:r>
      <w:bookmarkStart w:id="1" w:name="355bf24e-ba11-449f-8602-e458d8176250"/>
      <w:r w:rsidRPr="00CF786F">
        <w:rPr>
          <w:rFonts w:ascii="Times New Roman" w:hAnsi="Times New Roman" w:cs="Times New Roman"/>
          <w:b/>
          <w:color w:val="000000"/>
          <w:sz w:val="28"/>
        </w:rPr>
        <w:t>Кирилловский муниципальный район</w:t>
      </w:r>
      <w:bookmarkEnd w:id="1"/>
      <w:r w:rsidRPr="00CF786F">
        <w:rPr>
          <w:rFonts w:ascii="Times New Roman" w:hAnsi="Times New Roman" w:cs="Times New Roman"/>
          <w:b/>
          <w:color w:val="000000"/>
          <w:sz w:val="28"/>
        </w:rPr>
        <w:t>‌</w:t>
      </w:r>
      <w:r w:rsidRPr="00CF786F">
        <w:rPr>
          <w:rFonts w:ascii="Times New Roman" w:hAnsi="Times New Roman" w:cs="Times New Roman"/>
          <w:color w:val="000000"/>
          <w:sz w:val="28"/>
        </w:rPr>
        <w:t>​</w:t>
      </w:r>
    </w:p>
    <w:p w:rsidR="00CF786F" w:rsidRPr="00CF786F" w:rsidRDefault="00CF786F" w:rsidP="00CF786F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CF786F">
        <w:rPr>
          <w:rFonts w:ascii="Times New Roman" w:hAnsi="Times New Roman" w:cs="Times New Roman"/>
          <w:b/>
          <w:color w:val="000000"/>
          <w:sz w:val="28"/>
        </w:rPr>
        <w:t>БОУ КМР "Горицкая СШ"</w:t>
      </w:r>
      <w:bookmarkStart w:id="2" w:name="_GoBack"/>
      <w:bookmarkEnd w:id="2"/>
    </w:p>
    <w:p w:rsidR="00CF786F" w:rsidRPr="0028545E" w:rsidRDefault="00CF786F" w:rsidP="00CF786F">
      <w:pPr>
        <w:ind w:left="120"/>
      </w:pPr>
    </w:p>
    <w:p w:rsidR="00CF786F" w:rsidRPr="0028545E" w:rsidRDefault="00CF786F" w:rsidP="00CF786F">
      <w:pPr>
        <w:ind w:left="120"/>
      </w:pPr>
    </w:p>
    <w:p w:rsidR="00CF786F" w:rsidRPr="0028545E" w:rsidRDefault="00CF786F" w:rsidP="00CF786F">
      <w:pPr>
        <w:ind w:left="120"/>
      </w:pPr>
    </w:p>
    <w:p w:rsidR="00CF786F" w:rsidRPr="0028545E" w:rsidRDefault="00CF786F" w:rsidP="00CF786F">
      <w:pPr>
        <w:ind w:left="120"/>
      </w:pPr>
      <w:r>
        <w:rPr>
          <w:noProof/>
        </w:rPr>
        <w:drawing>
          <wp:inline distT="0" distB="0" distL="0" distR="0" wp14:anchorId="7C470AC4" wp14:editId="4C750347">
            <wp:extent cx="5940425" cy="1445260"/>
            <wp:effectExtent l="0" t="0" r="0" b="0"/>
            <wp:docPr id="2" name="Рисунок 2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F786F" w:rsidRPr="0028545E" w:rsidTr="00015E6E">
        <w:tc>
          <w:tcPr>
            <w:tcW w:w="3114" w:type="dxa"/>
          </w:tcPr>
          <w:p w:rsidR="00CF786F" w:rsidRPr="0040209D" w:rsidRDefault="00CF786F" w:rsidP="00015E6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F786F" w:rsidRPr="0040209D" w:rsidRDefault="00CF786F" w:rsidP="00015E6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F786F" w:rsidRPr="0040209D" w:rsidRDefault="00CF786F" w:rsidP="00015E6E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F786F" w:rsidRPr="0028545E" w:rsidRDefault="00CF786F" w:rsidP="00CF786F">
      <w:pPr>
        <w:ind w:left="120"/>
      </w:pPr>
    </w:p>
    <w:p w:rsidR="00803ECD" w:rsidRPr="00803ECD" w:rsidRDefault="00CF786F" w:rsidP="00CF786F">
      <w:pPr>
        <w:ind w:left="1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8545E">
        <w:rPr>
          <w:color w:val="000000"/>
          <w:sz w:val="28"/>
        </w:rPr>
        <w:t>‌</w:t>
      </w:r>
      <w:r w:rsidR="00803ECD" w:rsidRPr="00803ECD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Рабочая программа</w:t>
      </w:r>
    </w:p>
    <w:p w:rsidR="00803ECD" w:rsidRPr="00803ECD" w:rsidRDefault="00803ECD" w:rsidP="00803EC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предмета </w:t>
      </w:r>
    </w:p>
    <w:p w:rsidR="00803ECD" w:rsidRPr="00803ECD" w:rsidRDefault="00803ECD" w:rsidP="00803EC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Химия</w:t>
      </w: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803ECD" w:rsidRPr="00803ECD" w:rsidRDefault="00803ECD" w:rsidP="00803EC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11 класс</w:t>
      </w:r>
      <w:r w:rsidR="00CF786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среднего общего образования</w:t>
      </w:r>
    </w:p>
    <w:p w:rsidR="00803ECD" w:rsidRPr="00803ECD" w:rsidRDefault="00803ECD" w:rsidP="00803EC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</w:t>
      </w:r>
      <w:r w:rsidR="00CF786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</w:t>
      </w:r>
      <w:r w:rsidR="00CF786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803ECD" w:rsidRPr="00803ECD" w:rsidRDefault="00803ECD" w:rsidP="00803ECD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ECD" w:rsidRPr="00803ECD" w:rsidRDefault="00803ECD" w:rsidP="00803ECD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03ECD" w:rsidRPr="00803ECD" w:rsidRDefault="00803ECD" w:rsidP="00803ECD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03ECD" w:rsidRPr="00803ECD" w:rsidRDefault="00803ECD" w:rsidP="00CF786F">
      <w:pPr>
        <w:tabs>
          <w:tab w:val="left" w:pos="2730"/>
        </w:tabs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803EC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</w:t>
      </w:r>
    </w:p>
    <w:p w:rsidR="00803ECD" w:rsidRPr="00803ECD" w:rsidRDefault="00803ECD" w:rsidP="00803ECD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Составитель: </w:t>
      </w:r>
      <w:proofErr w:type="gramStart"/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Маклаков</w:t>
      </w:r>
      <w:proofErr w:type="gramEnd"/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Сергей Александрович</w:t>
      </w:r>
    </w:p>
    <w:p w:rsidR="00803ECD" w:rsidRPr="00803ECD" w:rsidRDefault="00803ECD" w:rsidP="00803ECD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</w:p>
    <w:p w:rsidR="00803ECD" w:rsidRPr="00803ECD" w:rsidRDefault="00803ECD" w:rsidP="00803ECD">
      <w:pPr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03ECD" w:rsidRPr="00803ECD" w:rsidRDefault="00803ECD" w:rsidP="0080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3ECD" w:rsidRPr="00803ECD" w:rsidRDefault="00803ECD" w:rsidP="0080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ECD" w:rsidRPr="00803ECD" w:rsidRDefault="00803ECD" w:rsidP="0080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ECD" w:rsidRPr="00803ECD" w:rsidRDefault="00803ECD" w:rsidP="0080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ECD" w:rsidRPr="00803ECD" w:rsidRDefault="00803ECD" w:rsidP="0080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CD">
        <w:rPr>
          <w:rFonts w:ascii="Times New Roman" w:eastAsia="Times New Roman" w:hAnsi="Times New Roman" w:cs="Times New Roman"/>
          <w:sz w:val="24"/>
          <w:szCs w:val="24"/>
          <w:lang w:eastAsia="ar-SA"/>
        </w:rPr>
        <w:t>с. Горицы  202</w:t>
      </w:r>
      <w:r w:rsidR="00CF786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03ECD" w:rsidRDefault="00803ECD" w:rsidP="00637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901" w:rsidRPr="00803ECD" w:rsidRDefault="00637A80" w:rsidP="00637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3ECD" w:rsidRPr="0004331C" w:rsidRDefault="00803ECD" w:rsidP="00637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Данная рабочая программа реализуется в учебниках для общеобразова</w:t>
      </w:r>
      <w:r w:rsidRPr="0004331C">
        <w:rPr>
          <w:sz w:val="24"/>
          <w:szCs w:val="24"/>
        </w:rPr>
        <w:softHyphen/>
        <w:t>тельных организаций авторов Г. Е. Рудзитиса, Ф. Г. Фельдмана «Химия. 10 класс» и «Химия. 11 класс».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Рабочая программа освещает содержание обучения химии в 10 и 11 клас</w:t>
      </w:r>
      <w:r w:rsidRPr="0004331C">
        <w:rPr>
          <w:sz w:val="24"/>
          <w:szCs w:val="24"/>
        </w:rPr>
        <w:softHyphen/>
        <w:t>сах общеобразовательных организаций. Программа рассчитана на 6</w:t>
      </w:r>
      <w:r w:rsidR="00803ECD">
        <w:rPr>
          <w:sz w:val="24"/>
          <w:szCs w:val="24"/>
        </w:rPr>
        <w:t>8</w:t>
      </w:r>
      <w:r w:rsidR="00F56E6C">
        <w:rPr>
          <w:sz w:val="24"/>
          <w:szCs w:val="24"/>
        </w:rPr>
        <w:t xml:space="preserve"> ч (</w:t>
      </w:r>
      <w:r w:rsidRPr="0004331C">
        <w:rPr>
          <w:sz w:val="24"/>
          <w:szCs w:val="24"/>
        </w:rPr>
        <w:t>1 ч в неделю).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Рабочая программа по химии составлена на основе: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фундаментального ядра общего образования;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Федерального государственного образовательного стандарта среднего об</w:t>
      </w:r>
      <w:r w:rsidRPr="0004331C">
        <w:rPr>
          <w:sz w:val="24"/>
          <w:szCs w:val="24"/>
        </w:rPr>
        <w:softHyphen/>
        <w:t>щего образования;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программы развития универсальных учебных действий;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программы духовно-нравственного развития и воспитания личности.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 xml:space="preserve">Изучение химии на уровне среднего общего образования направлено </w:t>
      </w:r>
      <w:proofErr w:type="gramStart"/>
      <w:r w:rsidRPr="0004331C">
        <w:rPr>
          <w:sz w:val="24"/>
          <w:szCs w:val="24"/>
        </w:rPr>
        <w:t>на</w:t>
      </w:r>
      <w:proofErr w:type="gramEnd"/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4331C">
        <w:rPr>
          <w:sz w:val="24"/>
          <w:szCs w:val="24"/>
        </w:rPr>
        <w:t>достижение следующих целей: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 xml:space="preserve">освоение знаний о химической составляющей </w:t>
      </w:r>
      <w:proofErr w:type="gramStart"/>
      <w:r w:rsidRPr="0004331C">
        <w:rPr>
          <w:sz w:val="24"/>
          <w:szCs w:val="24"/>
        </w:rPr>
        <w:t>естественно-научной</w:t>
      </w:r>
      <w:proofErr w:type="gramEnd"/>
      <w:r w:rsidRPr="0004331C">
        <w:rPr>
          <w:sz w:val="24"/>
          <w:szCs w:val="24"/>
        </w:rPr>
        <w:t xml:space="preserve"> кар</w:t>
      </w:r>
      <w:r w:rsidRPr="0004331C">
        <w:rPr>
          <w:sz w:val="24"/>
          <w:szCs w:val="24"/>
        </w:rPr>
        <w:softHyphen/>
        <w:t>тины мира, важнейших химических понятиях, законах и теориях;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овладение умениями применять полученные знания для объяснения раз</w:t>
      </w:r>
      <w:r w:rsidRPr="0004331C">
        <w:rPr>
          <w:sz w:val="24"/>
          <w:szCs w:val="24"/>
        </w:rPr>
        <w:softHyphen/>
        <w:t>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</w:t>
      </w:r>
      <w:r w:rsidRPr="0004331C">
        <w:rPr>
          <w:sz w:val="24"/>
          <w:szCs w:val="24"/>
        </w:rPr>
        <w:softHyphen/>
        <w:t>нием различных источников информации, в том числе компьютерных;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воспитание убеждённости в позитивной роли химии в жизни современ</w:t>
      </w:r>
      <w:r w:rsidRPr="0004331C">
        <w:rPr>
          <w:sz w:val="24"/>
          <w:szCs w:val="24"/>
        </w:rPr>
        <w:softHyphen/>
        <w:t>ного общества, необходимости химически грамотного отношения к своему здоровью и окружающей среде;</w:t>
      </w:r>
    </w:p>
    <w:p w:rsidR="00637A80" w:rsidRPr="0004331C" w:rsidRDefault="00637A80" w:rsidP="00637A80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применение полученных знаний и умений для безопасного использова</w:t>
      </w:r>
      <w:r w:rsidRPr="0004331C">
        <w:rPr>
          <w:sz w:val="24"/>
          <w:szCs w:val="24"/>
        </w:rPr>
        <w:softHyphen/>
        <w:t>ния веществ и материалов в быту, сельском хозяйстве и на производстве, ре</w:t>
      </w:r>
      <w:r w:rsidRPr="0004331C">
        <w:rPr>
          <w:sz w:val="24"/>
          <w:szCs w:val="24"/>
        </w:rPr>
        <w:softHyphen/>
        <w:t>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Среднее общее образование — заключительная ступень общего образова</w:t>
      </w:r>
      <w:r w:rsidRPr="0004331C">
        <w:rPr>
          <w:sz w:val="24"/>
          <w:szCs w:val="24"/>
        </w:rPr>
        <w:softHyphen/>
        <w:t>ния. Содержание среднего общего образования направлено на решение сле</w:t>
      </w:r>
      <w:r w:rsidRPr="0004331C">
        <w:rPr>
          <w:sz w:val="24"/>
          <w:szCs w:val="24"/>
        </w:rPr>
        <w:softHyphen/>
        <w:t>дующих задач: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завершение общеобразовательной подготовки в соответствии с Законом «Об образовании в РФ»;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Важнейшей задачей обучения на этапе получения среднего общего обра</w:t>
      </w:r>
      <w:r w:rsidRPr="0004331C">
        <w:rPr>
          <w:sz w:val="24"/>
          <w:szCs w:val="24"/>
        </w:rPr>
        <w:softHyphen/>
        <w:t xml:space="preserve">зования является подготовка </w:t>
      </w:r>
      <w:proofErr w:type="gramStart"/>
      <w:r w:rsidRPr="0004331C">
        <w:rPr>
          <w:sz w:val="24"/>
          <w:szCs w:val="24"/>
        </w:rPr>
        <w:t>обучающихся</w:t>
      </w:r>
      <w:proofErr w:type="gramEnd"/>
      <w:r w:rsidRPr="0004331C">
        <w:rPr>
          <w:sz w:val="24"/>
          <w:szCs w:val="24"/>
        </w:rPr>
        <w:t xml:space="preserve"> к осознанному выбору дальней</w:t>
      </w:r>
      <w:r w:rsidRPr="0004331C">
        <w:rPr>
          <w:sz w:val="24"/>
          <w:szCs w:val="24"/>
        </w:rPr>
        <w:softHyphen/>
        <w:t>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Главные цели среднего общего образования состоят: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формировании целостного представления о мире, основанного на при</w:t>
      </w:r>
      <w:r w:rsidRPr="0004331C">
        <w:rPr>
          <w:sz w:val="24"/>
          <w:szCs w:val="24"/>
        </w:rPr>
        <w:softHyphen/>
        <w:t>обретённых знаниях, умениях и способах деятельности;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приобретении опыта познания, самопознания, разнообразной деятель</w:t>
      </w:r>
      <w:r w:rsidRPr="0004331C">
        <w:rPr>
          <w:sz w:val="24"/>
          <w:szCs w:val="24"/>
        </w:rPr>
        <w:softHyphen/>
        <w:t>ности;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подготовке к осознанному выбору образовательной и профессиональ</w:t>
      </w:r>
      <w:r w:rsidRPr="0004331C">
        <w:rPr>
          <w:sz w:val="24"/>
          <w:szCs w:val="24"/>
        </w:rPr>
        <w:softHyphen/>
        <w:t>ной траектории.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Особенностью обучения химии в средней школе является опора на зна</w:t>
      </w:r>
      <w:r w:rsidRPr="0004331C">
        <w:rPr>
          <w:sz w:val="24"/>
          <w:szCs w:val="24"/>
        </w:rPr>
        <w:softHyphen/>
        <w:t>ния, полученные при изучении химии в 8—9 классах, их расширение, углуб</w:t>
      </w:r>
      <w:r w:rsidRPr="0004331C">
        <w:rPr>
          <w:sz w:val="24"/>
          <w:szCs w:val="24"/>
        </w:rPr>
        <w:softHyphen/>
        <w:t>ление и систематизация.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изучении курса химии большая роль отводится химическому экспери</w:t>
      </w:r>
      <w:r w:rsidRPr="0004331C">
        <w:rPr>
          <w:sz w:val="24"/>
          <w:szCs w:val="24"/>
        </w:rPr>
        <w:softHyphen/>
        <w:t>менту, который представлен практическими работами, лабораторными опы</w:t>
      </w:r>
      <w:r w:rsidRPr="0004331C">
        <w:rPr>
          <w:sz w:val="24"/>
          <w:szCs w:val="24"/>
        </w:rPr>
        <w:softHyphen/>
        <w:t>тами и демонстрационными экспериментами. Очень важным является соблю</w:t>
      </w:r>
      <w:r w:rsidRPr="0004331C">
        <w:rPr>
          <w:sz w:val="24"/>
          <w:szCs w:val="24"/>
        </w:rPr>
        <w:softHyphen/>
        <w:t>дение правил техники безопасности при работе в химической лаборатории.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 xml:space="preserve">В качестве </w:t>
      </w:r>
      <w:r w:rsidRPr="0004331C">
        <w:rPr>
          <w:rStyle w:val="21"/>
          <w:sz w:val="24"/>
          <w:szCs w:val="24"/>
        </w:rPr>
        <w:t>ценностных ориентиров</w:t>
      </w:r>
      <w:r w:rsidRPr="0004331C">
        <w:rPr>
          <w:sz w:val="24"/>
          <w:szCs w:val="24"/>
        </w:rPr>
        <w:t xml:space="preserve"> химического образования выступают объекты, изучаемые в курсе химии, к которым </w:t>
      </w:r>
      <w:proofErr w:type="gramStart"/>
      <w:r w:rsidRPr="0004331C">
        <w:rPr>
          <w:sz w:val="24"/>
          <w:szCs w:val="24"/>
        </w:rPr>
        <w:t>у</w:t>
      </w:r>
      <w:proofErr w:type="gramEnd"/>
      <w:r w:rsidRPr="0004331C">
        <w:rPr>
          <w:sz w:val="24"/>
          <w:szCs w:val="24"/>
        </w:rPr>
        <w:t xml:space="preserve"> обучающихся формируется ценностное отношение.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 xml:space="preserve">Основу </w:t>
      </w:r>
      <w:r w:rsidRPr="0004331C">
        <w:rPr>
          <w:rStyle w:val="21"/>
          <w:sz w:val="24"/>
          <w:szCs w:val="24"/>
        </w:rPr>
        <w:t>познавательных ценностей</w:t>
      </w:r>
      <w:r w:rsidRPr="0004331C">
        <w:rPr>
          <w:sz w:val="24"/>
          <w:szCs w:val="24"/>
        </w:rPr>
        <w:t xml:space="preserve"> составляют научные знания и науч</w:t>
      </w:r>
      <w:r w:rsidRPr="0004331C">
        <w:rPr>
          <w:sz w:val="24"/>
          <w:szCs w:val="24"/>
        </w:rPr>
        <w:softHyphen/>
        <w:t>ные методы познания.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Развитие познавательных ценностных ориентаций содержания курса хи</w:t>
      </w:r>
      <w:r w:rsidRPr="0004331C">
        <w:rPr>
          <w:sz w:val="24"/>
          <w:szCs w:val="24"/>
        </w:rPr>
        <w:softHyphen/>
        <w:t xml:space="preserve">мии позволяет </w:t>
      </w:r>
      <w:r w:rsidRPr="0004331C">
        <w:rPr>
          <w:sz w:val="24"/>
          <w:szCs w:val="24"/>
        </w:rPr>
        <w:lastRenderedPageBreak/>
        <w:t>сформировать: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уважительное отношение к созидательной, творческой деятельности;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hanging="360"/>
        <w:rPr>
          <w:sz w:val="24"/>
          <w:szCs w:val="24"/>
        </w:rPr>
      </w:pPr>
      <w:r w:rsidRPr="0004331C">
        <w:rPr>
          <w:sz w:val="24"/>
          <w:szCs w:val="24"/>
        </w:rPr>
        <w:t>потребность в безусловном выполнении правил безопасного использо</w:t>
      </w:r>
      <w:r w:rsidRPr="0004331C">
        <w:rPr>
          <w:sz w:val="24"/>
          <w:szCs w:val="24"/>
        </w:rPr>
        <w:softHyphen/>
        <w:t>вания веществ в повседневной жизни;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hanging="360"/>
        <w:rPr>
          <w:sz w:val="24"/>
          <w:szCs w:val="24"/>
        </w:rPr>
      </w:pPr>
      <w:r w:rsidRPr="0004331C">
        <w:rPr>
          <w:sz w:val="24"/>
          <w:szCs w:val="24"/>
        </w:rPr>
        <w:t>сознательный выбор будущей профессиональной деятельности.</w:t>
      </w:r>
    </w:p>
    <w:p w:rsidR="00637A80" w:rsidRPr="0004331C" w:rsidRDefault="00637A80" w:rsidP="00637A80">
      <w:pPr>
        <w:pStyle w:val="20"/>
        <w:shd w:val="clear" w:color="auto" w:fill="auto"/>
        <w:tabs>
          <w:tab w:val="left" w:pos="1164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 xml:space="preserve">Курс химии обладает возможностями для формирования </w:t>
      </w:r>
      <w:r w:rsidR="0004331C" w:rsidRPr="0004331C">
        <w:rPr>
          <w:rStyle w:val="21"/>
          <w:sz w:val="24"/>
          <w:szCs w:val="24"/>
        </w:rPr>
        <w:t>коммуникатив</w:t>
      </w:r>
      <w:r w:rsidR="0004331C" w:rsidRPr="0004331C">
        <w:rPr>
          <w:rStyle w:val="21"/>
          <w:sz w:val="24"/>
          <w:szCs w:val="24"/>
        </w:rPr>
        <w:softHyphen/>
        <w:t xml:space="preserve">ных </w:t>
      </w:r>
      <w:r w:rsidRPr="0004331C">
        <w:rPr>
          <w:rStyle w:val="21"/>
          <w:sz w:val="24"/>
          <w:szCs w:val="24"/>
        </w:rPr>
        <w:t>ценностей</w:t>
      </w:r>
      <w:r w:rsidRPr="0004331C">
        <w:rPr>
          <w:sz w:val="24"/>
          <w:szCs w:val="24"/>
        </w:rPr>
        <w:t>, основу которых составляют процесс общения и грамотная</w:t>
      </w: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4331C">
        <w:rPr>
          <w:sz w:val="24"/>
          <w:szCs w:val="24"/>
        </w:rPr>
        <w:t xml:space="preserve">речь, </w:t>
      </w:r>
      <w:proofErr w:type="gramStart"/>
      <w:r w:rsidRPr="0004331C">
        <w:rPr>
          <w:sz w:val="24"/>
          <w:szCs w:val="24"/>
        </w:rPr>
        <w:t>способствующие</w:t>
      </w:r>
      <w:proofErr w:type="gramEnd"/>
      <w:r w:rsidRPr="0004331C">
        <w:rPr>
          <w:sz w:val="24"/>
          <w:szCs w:val="24"/>
        </w:rPr>
        <w:t>: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hanging="360"/>
        <w:rPr>
          <w:sz w:val="24"/>
          <w:szCs w:val="24"/>
        </w:rPr>
      </w:pPr>
      <w:r w:rsidRPr="0004331C">
        <w:rPr>
          <w:sz w:val="24"/>
          <w:szCs w:val="24"/>
        </w:rPr>
        <w:t>правильному использованию химической терминологии;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hanging="360"/>
        <w:rPr>
          <w:sz w:val="24"/>
          <w:szCs w:val="24"/>
        </w:rPr>
      </w:pPr>
      <w:r w:rsidRPr="0004331C">
        <w:rPr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637A80" w:rsidRPr="0004331C" w:rsidRDefault="00637A80" w:rsidP="00637A80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line="240" w:lineRule="auto"/>
        <w:ind w:hanging="360"/>
        <w:rPr>
          <w:sz w:val="24"/>
          <w:szCs w:val="24"/>
        </w:rPr>
      </w:pPr>
      <w:r w:rsidRPr="0004331C">
        <w:rPr>
          <w:sz w:val="24"/>
          <w:szCs w:val="24"/>
        </w:rPr>
        <w:t>развитию способности открыто выражать и аргументированно отстаи</w:t>
      </w:r>
      <w:r w:rsidRPr="0004331C">
        <w:rPr>
          <w:sz w:val="24"/>
          <w:szCs w:val="24"/>
        </w:rPr>
        <w:softHyphen/>
        <w:t>вать свою точку зрения.</w:t>
      </w: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P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P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P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P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Pr="0004331C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1C" w:rsidRPr="0004331C" w:rsidRDefault="0004331C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803ECD" w:rsidRDefault="00637A80" w:rsidP="00637A80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C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03ECD" w:rsidRPr="0004331C" w:rsidRDefault="00803ECD" w:rsidP="00803EC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В результате и лучения учебного предмета «Химия» на уровне среднего об</w:t>
      </w:r>
      <w:r w:rsidRPr="0004331C">
        <w:rPr>
          <w:sz w:val="24"/>
          <w:szCs w:val="24"/>
        </w:rPr>
        <w:softHyphen/>
        <w:t xml:space="preserve">щего образования на базовом уровне </w:t>
      </w:r>
      <w:r w:rsidRPr="0004331C">
        <w:rPr>
          <w:rStyle w:val="21"/>
          <w:sz w:val="24"/>
          <w:szCs w:val="24"/>
        </w:rPr>
        <w:t>выпускник научится</w:t>
      </w:r>
      <w:r w:rsidRPr="0004331C">
        <w:rPr>
          <w:sz w:val="24"/>
          <w:szCs w:val="24"/>
        </w:rPr>
        <w:t>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роль химии в формировании современной на</w:t>
      </w:r>
      <w:r w:rsidRPr="0004331C">
        <w:rPr>
          <w:sz w:val="24"/>
          <w:szCs w:val="24"/>
        </w:rPr>
        <w:softHyphen/>
        <w:t>учной картины мира и в практической деятельности человека;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0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раскрывать на примерах положения теории химического строения А. М. Бутлерова;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sz w:val="24"/>
          <w:szCs w:val="24"/>
        </w:rPr>
        <w:t>понимать физический смысл периодического закона Д. И. Менделее</w:t>
      </w:r>
      <w:r w:rsidRPr="0004331C">
        <w:rPr>
          <w:sz w:val="24"/>
          <w:szCs w:val="24"/>
        </w:rPr>
        <w:softHyphen/>
        <w:t>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объяснять причины многообразия веществ на основе общих представ</w:t>
      </w:r>
      <w:r w:rsidRPr="0004331C">
        <w:rPr>
          <w:rStyle w:val="21pt"/>
          <w:spacing w:val="0"/>
          <w:sz w:val="24"/>
          <w:szCs w:val="24"/>
        </w:rPr>
        <w:softHyphen/>
        <w:t>лений об их составе и строении;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b/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</w:t>
      </w:r>
      <w:r w:rsidRPr="0004331C">
        <w:rPr>
          <w:rStyle w:val="21pt"/>
          <w:spacing w:val="0"/>
          <w:sz w:val="24"/>
          <w:szCs w:val="24"/>
        </w:rPr>
        <w:softHyphen/>
        <w:t>лежности к определённому классу</w:t>
      </w:r>
      <w:r w:rsidRPr="0004331C">
        <w:rPr>
          <w:rStyle w:val="21pt"/>
          <w:b/>
          <w:spacing w:val="0"/>
          <w:sz w:val="24"/>
          <w:szCs w:val="24"/>
        </w:rPr>
        <w:t xml:space="preserve"> </w:t>
      </w:r>
      <w:r w:rsidRPr="0004331C">
        <w:rPr>
          <w:rStyle w:val="22"/>
          <w:b w:val="0"/>
          <w:sz w:val="24"/>
          <w:szCs w:val="24"/>
        </w:rPr>
        <w:t>соединений;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характеризовать органические вещества по составу, строению и свой</w:t>
      </w:r>
      <w:r w:rsidRPr="0004331C">
        <w:rPr>
          <w:rStyle w:val="21pt"/>
          <w:spacing w:val="0"/>
          <w:sz w:val="24"/>
          <w:szCs w:val="24"/>
        </w:rPr>
        <w:softHyphen/>
        <w:t>ствам, устанавливать причинно-следственные связи между данными характе</w:t>
      </w:r>
      <w:r w:rsidRPr="0004331C">
        <w:rPr>
          <w:rStyle w:val="21pt"/>
          <w:b/>
          <w:spacing w:val="0"/>
          <w:sz w:val="24"/>
          <w:szCs w:val="24"/>
        </w:rPr>
        <w:softHyphen/>
      </w:r>
      <w:r w:rsidRPr="0004331C">
        <w:rPr>
          <w:rStyle w:val="22"/>
          <w:b w:val="0"/>
          <w:sz w:val="24"/>
          <w:szCs w:val="24"/>
        </w:rPr>
        <w:t>ристиками</w:t>
      </w:r>
      <w:r w:rsidRPr="0004331C">
        <w:rPr>
          <w:rStyle w:val="22"/>
          <w:sz w:val="24"/>
          <w:szCs w:val="24"/>
        </w:rPr>
        <w:t xml:space="preserve"> </w:t>
      </w:r>
      <w:r w:rsidRPr="0004331C">
        <w:rPr>
          <w:rStyle w:val="21pt"/>
          <w:spacing w:val="0"/>
          <w:sz w:val="24"/>
          <w:szCs w:val="24"/>
        </w:rPr>
        <w:t>вещества;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веществ, с целью их идентификации и объяснения области применения;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использовать знания о составе, строении и химических свойствах ве</w:t>
      </w:r>
      <w:r w:rsidRPr="0004331C">
        <w:rPr>
          <w:rStyle w:val="21pt"/>
          <w:spacing w:val="0"/>
          <w:sz w:val="24"/>
          <w:szCs w:val="24"/>
        </w:rPr>
        <w:softHyphen/>
        <w:t>ще</w:t>
      </w:r>
      <w:proofErr w:type="gramStart"/>
      <w:r w:rsidRPr="0004331C">
        <w:rPr>
          <w:rStyle w:val="21pt"/>
          <w:spacing w:val="0"/>
          <w:sz w:val="24"/>
          <w:szCs w:val="24"/>
        </w:rPr>
        <w:t>ств дл</w:t>
      </w:r>
      <w:proofErr w:type="gramEnd"/>
      <w:r w:rsidRPr="0004331C">
        <w:rPr>
          <w:rStyle w:val="21pt"/>
          <w:spacing w:val="0"/>
          <w:sz w:val="24"/>
          <w:szCs w:val="24"/>
        </w:rPr>
        <w:t>я их безопасного применения в практической деятельности: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практического использования продуктов переработ</w:t>
      </w:r>
      <w:r w:rsidRPr="0004331C">
        <w:rPr>
          <w:rStyle w:val="21pt"/>
          <w:spacing w:val="0"/>
          <w:sz w:val="24"/>
          <w:szCs w:val="24"/>
        </w:rPr>
        <w:softHyphen/>
        <w:t>ки нефти и природного газа, высокомолекулярных соединений (полил плена, синтетического каучука, ацетатного волокна);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проводить опыты по распознаванию органических веществ (глицерина, уксусной кислоты, непредельных жиров, глюкозы, крахмала, белков) в соста</w:t>
      </w:r>
      <w:r w:rsidRPr="0004331C">
        <w:rPr>
          <w:rStyle w:val="21pt"/>
          <w:spacing w:val="0"/>
          <w:sz w:val="24"/>
          <w:szCs w:val="24"/>
        </w:rPr>
        <w:softHyphen/>
        <w:t>ве пищевых продуктов и косметических средств: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владеть правилами и приёмами безопасной работы с химическими ве</w:t>
      </w:r>
      <w:r w:rsidRPr="0004331C">
        <w:rPr>
          <w:rStyle w:val="21pt"/>
          <w:spacing w:val="0"/>
          <w:sz w:val="24"/>
          <w:szCs w:val="24"/>
        </w:rPr>
        <w:softHyphen/>
        <w:t>ществами и лабораторным оборудованием;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</w:t>
      </w:r>
      <w:r w:rsidRPr="0004331C">
        <w:rPr>
          <w:rStyle w:val="21pt"/>
          <w:spacing w:val="0"/>
          <w:sz w:val="24"/>
          <w:szCs w:val="24"/>
        </w:rPr>
        <w:softHyphen/>
        <w:t>мальных условий протекания химических процессов;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гидролиза солей в повседневной жизни человека;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 xml:space="preserve">приводить примеры </w:t>
      </w:r>
      <w:proofErr w:type="spellStart"/>
      <w:r w:rsidRPr="0004331C">
        <w:rPr>
          <w:rStyle w:val="21pt"/>
          <w:spacing w:val="0"/>
          <w:sz w:val="24"/>
          <w:szCs w:val="24"/>
        </w:rPr>
        <w:t>окислительно</w:t>
      </w:r>
      <w:proofErr w:type="spellEnd"/>
      <w:r w:rsidRPr="0004331C">
        <w:rPr>
          <w:rStyle w:val="21pt"/>
          <w:spacing w:val="0"/>
          <w:sz w:val="24"/>
          <w:szCs w:val="24"/>
        </w:rPr>
        <w:t>-восстановительных реакций в приро</w:t>
      </w:r>
      <w:r w:rsidRPr="0004331C">
        <w:rPr>
          <w:rStyle w:val="21pt"/>
          <w:spacing w:val="0"/>
          <w:sz w:val="24"/>
          <w:szCs w:val="24"/>
        </w:rPr>
        <w:softHyphen/>
        <w:t>де, производственных процессах и жизнедеятельности организмов;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приводить примеры химических реакций, раскрывающих общие хими</w:t>
      </w:r>
      <w:r w:rsidRPr="0004331C">
        <w:rPr>
          <w:rStyle w:val="21pt"/>
          <w:spacing w:val="0"/>
          <w:sz w:val="24"/>
          <w:szCs w:val="24"/>
        </w:rPr>
        <w:softHyphen/>
        <w:t>чес</w:t>
      </w:r>
      <w:r w:rsidR="0004331C" w:rsidRPr="0004331C">
        <w:rPr>
          <w:rStyle w:val="21pt"/>
          <w:spacing w:val="0"/>
          <w:sz w:val="24"/>
          <w:szCs w:val="24"/>
        </w:rPr>
        <w:t xml:space="preserve">кие свойства простых веществ </w:t>
      </w:r>
      <w:proofErr w:type="gramStart"/>
      <w:r w:rsidR="0004331C" w:rsidRPr="0004331C">
        <w:rPr>
          <w:rStyle w:val="21pt"/>
          <w:spacing w:val="0"/>
          <w:sz w:val="24"/>
          <w:szCs w:val="24"/>
        </w:rPr>
        <w:t>—</w:t>
      </w:r>
      <w:r w:rsidRPr="0004331C">
        <w:rPr>
          <w:rStyle w:val="21pt"/>
          <w:spacing w:val="0"/>
          <w:sz w:val="24"/>
          <w:szCs w:val="24"/>
        </w:rPr>
        <w:t>м</w:t>
      </w:r>
      <w:proofErr w:type="gramEnd"/>
      <w:r w:rsidRPr="0004331C">
        <w:rPr>
          <w:rStyle w:val="21pt"/>
          <w:spacing w:val="0"/>
          <w:sz w:val="24"/>
          <w:szCs w:val="24"/>
        </w:rPr>
        <w:t>еталлов и неметаллов;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ею состав;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240" w:lineRule="auto"/>
        <w:ind w:firstLine="400"/>
        <w:rPr>
          <w:sz w:val="24"/>
          <w:szCs w:val="24"/>
        </w:rPr>
      </w:pPr>
      <w:r w:rsidRPr="0004331C">
        <w:rPr>
          <w:rStyle w:val="21pt"/>
          <w:spacing w:val="0"/>
          <w:sz w:val="24"/>
          <w:szCs w:val="24"/>
        </w:rPr>
        <w:t>владет</w:t>
      </w:r>
      <w:r w:rsidR="0004331C" w:rsidRPr="0004331C">
        <w:rPr>
          <w:rStyle w:val="21pt"/>
          <w:spacing w:val="0"/>
          <w:sz w:val="24"/>
          <w:szCs w:val="24"/>
        </w:rPr>
        <w:t>ь правилами безопасного обращени</w:t>
      </w:r>
      <w:r w:rsidRPr="0004331C">
        <w:rPr>
          <w:rStyle w:val="21pt"/>
          <w:spacing w:val="0"/>
          <w:sz w:val="24"/>
          <w:szCs w:val="24"/>
        </w:rPr>
        <w:t>я с едкими, горючими и ток</w:t>
      </w:r>
      <w:r w:rsidRPr="0004331C">
        <w:rPr>
          <w:rStyle w:val="21pt"/>
          <w:spacing w:val="0"/>
          <w:sz w:val="24"/>
          <w:szCs w:val="24"/>
        </w:rPr>
        <w:softHyphen/>
        <w:t>сичными веществами, средствами бытовой химии;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</w:t>
      </w:r>
      <w:r w:rsidR="0004331C" w:rsidRPr="0004331C">
        <w:rPr>
          <w:rStyle w:val="20pt"/>
          <w:spacing w:val="0"/>
          <w:sz w:val="24"/>
          <w:szCs w:val="24"/>
        </w:rPr>
        <w:t xml:space="preserve"> </w:t>
      </w:r>
      <w:r w:rsidRPr="0004331C">
        <w:rPr>
          <w:rStyle w:val="20pt"/>
          <w:spacing w:val="0"/>
          <w:sz w:val="24"/>
          <w:szCs w:val="24"/>
        </w:rPr>
        <w:t xml:space="preserve"> Ин</w:t>
      </w:r>
      <w:r w:rsidRPr="0004331C">
        <w:rPr>
          <w:rStyle w:val="20pt"/>
          <w:spacing w:val="0"/>
          <w:sz w:val="24"/>
          <w:szCs w:val="24"/>
        </w:rPr>
        <w:softHyphen/>
        <w:t xml:space="preserve">тернета, научно-популярных статьях, с точки зрения </w:t>
      </w:r>
      <w:proofErr w:type="gramStart"/>
      <w:r w:rsidRPr="0004331C">
        <w:rPr>
          <w:rStyle w:val="20pt"/>
          <w:spacing w:val="0"/>
          <w:sz w:val="24"/>
          <w:szCs w:val="24"/>
        </w:rPr>
        <w:t>естественно-научной</w:t>
      </w:r>
      <w:proofErr w:type="gramEnd"/>
      <w:r w:rsidRPr="0004331C">
        <w:rPr>
          <w:rStyle w:val="20pt"/>
          <w:spacing w:val="0"/>
          <w:sz w:val="24"/>
          <w:szCs w:val="24"/>
        </w:rPr>
        <w:t xml:space="preserve"> корректности в целях выявления ошибочн</w:t>
      </w:r>
      <w:r w:rsidR="0004331C" w:rsidRPr="0004331C">
        <w:rPr>
          <w:rStyle w:val="20pt"/>
          <w:spacing w:val="0"/>
          <w:sz w:val="24"/>
          <w:szCs w:val="24"/>
        </w:rPr>
        <w:t xml:space="preserve">ых суждений и </w:t>
      </w:r>
      <w:r w:rsidR="0004331C" w:rsidRPr="0004331C">
        <w:rPr>
          <w:rStyle w:val="20pt"/>
          <w:spacing w:val="0"/>
          <w:sz w:val="24"/>
          <w:szCs w:val="24"/>
        </w:rPr>
        <w:lastRenderedPageBreak/>
        <w:t>формирования собственной позици</w:t>
      </w:r>
      <w:r w:rsidRPr="0004331C">
        <w:rPr>
          <w:rStyle w:val="20pt"/>
          <w:spacing w:val="0"/>
          <w:sz w:val="24"/>
          <w:szCs w:val="24"/>
        </w:rPr>
        <w:t>и;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представлять пути решения глобальных проблем, стоящих перед чело</w:t>
      </w:r>
      <w:r w:rsidRPr="0004331C">
        <w:rPr>
          <w:rStyle w:val="20pt"/>
          <w:spacing w:val="0"/>
          <w:sz w:val="24"/>
          <w:szCs w:val="24"/>
        </w:rPr>
        <w:softHyphen/>
        <w:t>вечеством (экологических, энергетических, сырьевых), и роль химии в реше</w:t>
      </w:r>
      <w:r w:rsidRPr="0004331C">
        <w:rPr>
          <w:rStyle w:val="20pt"/>
          <w:spacing w:val="0"/>
          <w:sz w:val="24"/>
          <w:szCs w:val="24"/>
        </w:rPr>
        <w:softHyphen/>
        <w:t>нии этих проблем.</w:t>
      </w:r>
    </w:p>
    <w:p w:rsidR="00637A80" w:rsidRPr="0004331C" w:rsidRDefault="00637A80" w:rsidP="00637A80">
      <w:pPr>
        <w:pStyle w:val="30"/>
        <w:shd w:val="clear" w:color="auto" w:fill="auto"/>
        <w:spacing w:before="0" w:line="240" w:lineRule="auto"/>
        <w:ind w:firstLine="380"/>
        <w:rPr>
          <w:sz w:val="24"/>
          <w:szCs w:val="24"/>
        </w:rPr>
      </w:pPr>
      <w:r w:rsidRPr="0004331C">
        <w:rPr>
          <w:sz w:val="24"/>
          <w:szCs w:val="24"/>
        </w:rPr>
        <w:t>Выпускник получит возможность научиться: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иллюстрировать примерами становление и эволюцию органической хи</w:t>
      </w:r>
      <w:r w:rsidRPr="0004331C">
        <w:rPr>
          <w:rStyle w:val="20pt"/>
          <w:spacing w:val="0"/>
          <w:sz w:val="24"/>
          <w:szCs w:val="24"/>
        </w:rPr>
        <w:softHyphen/>
        <w:t>мии как науки на различных исторических этапах сё развития;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объяснять природу и способы образования химической связи: ковалент</w:t>
      </w:r>
      <w:r w:rsidRPr="0004331C">
        <w:rPr>
          <w:rStyle w:val="20pt"/>
          <w:spacing w:val="0"/>
          <w:sz w:val="24"/>
          <w:szCs w:val="24"/>
        </w:rPr>
        <w:softHyphen/>
        <w:t>ной (полярной, неполярной), ионной, металлической, водородной — с целью определения химической активности веществ;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генетическую связь между классами органических ве</w:t>
      </w:r>
      <w:r w:rsidRPr="0004331C">
        <w:rPr>
          <w:rStyle w:val="20pt"/>
          <w:spacing w:val="0"/>
          <w:sz w:val="24"/>
          <w:szCs w:val="24"/>
        </w:rPr>
        <w:softHyphen/>
        <w:t>ще</w:t>
      </w:r>
      <w:proofErr w:type="gramStart"/>
      <w:r w:rsidRPr="0004331C">
        <w:rPr>
          <w:rStyle w:val="20pt"/>
          <w:spacing w:val="0"/>
          <w:sz w:val="24"/>
          <w:szCs w:val="24"/>
        </w:rPr>
        <w:t>ств дл</w:t>
      </w:r>
      <w:proofErr w:type="gramEnd"/>
      <w:r w:rsidRPr="0004331C">
        <w:rPr>
          <w:rStyle w:val="20pt"/>
          <w:spacing w:val="0"/>
          <w:sz w:val="24"/>
          <w:szCs w:val="24"/>
        </w:rPr>
        <w:t>я обоснования принципиальной возможности получения органиче</w:t>
      </w:r>
      <w:r w:rsidRPr="0004331C">
        <w:rPr>
          <w:rStyle w:val="20pt"/>
          <w:spacing w:val="0"/>
          <w:sz w:val="24"/>
          <w:szCs w:val="24"/>
        </w:rPr>
        <w:softHyphen/>
        <w:t>ских соединений заданного состава и строения;</w:t>
      </w:r>
    </w:p>
    <w:p w:rsidR="00637A80" w:rsidRPr="0004331C" w:rsidRDefault="00637A80" w:rsidP="00637A80">
      <w:pPr>
        <w:pStyle w:val="20"/>
        <w:numPr>
          <w:ilvl w:val="0"/>
          <w:numId w:val="5"/>
        </w:numPr>
        <w:shd w:val="clear" w:color="auto" w:fill="auto"/>
        <w:tabs>
          <w:tab w:val="left" w:pos="653"/>
        </w:tabs>
        <w:spacing w:before="0" w:line="240" w:lineRule="auto"/>
        <w:ind w:firstLine="380"/>
        <w:rPr>
          <w:sz w:val="24"/>
          <w:szCs w:val="24"/>
        </w:rPr>
      </w:pPr>
      <w:r w:rsidRPr="0004331C">
        <w:rPr>
          <w:rStyle w:val="20pt"/>
          <w:spacing w:val="0"/>
          <w:sz w:val="24"/>
          <w:szCs w:val="24"/>
        </w:rPr>
        <w:t>устанавливать взаимосвязи между фактами и теорией, причиной и след</w:t>
      </w:r>
      <w:r w:rsidRPr="0004331C">
        <w:rPr>
          <w:rStyle w:val="20pt"/>
          <w:spacing w:val="0"/>
          <w:sz w:val="24"/>
          <w:szCs w:val="24"/>
        </w:rPr>
        <w:softHyphen/>
        <w:t>ствием при анализе проблемных ситуаций и обосновании принимаемых ре</w:t>
      </w:r>
      <w:r w:rsidRPr="0004331C">
        <w:rPr>
          <w:rStyle w:val="20pt"/>
          <w:spacing w:val="0"/>
          <w:sz w:val="24"/>
          <w:szCs w:val="24"/>
        </w:rPr>
        <w:softHyphen/>
        <w:t>шений на основе химических знаний.</w:t>
      </w:r>
    </w:p>
    <w:p w:rsidR="00637A80" w:rsidRPr="0004331C" w:rsidRDefault="00637A80" w:rsidP="00637A80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04331C">
        <w:rPr>
          <w:sz w:val="24"/>
          <w:szCs w:val="24"/>
        </w:rPr>
        <w:t>Предметные результаты (базовый уровень):</w:t>
      </w:r>
    </w:p>
    <w:p w:rsidR="00637A80" w:rsidRPr="0004331C" w:rsidRDefault="0004331C" w:rsidP="0004331C">
      <w:pPr>
        <w:pStyle w:val="2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 xml:space="preserve">сформированное </w:t>
      </w:r>
      <w:r w:rsidR="00637A80" w:rsidRPr="0004331C">
        <w:rPr>
          <w:sz w:val="24"/>
          <w:szCs w:val="24"/>
        </w:rPr>
        <w:t>представлений о месте химии в современной на</w:t>
      </w:r>
      <w:r w:rsidR="00637A80" w:rsidRPr="0004331C">
        <w:rPr>
          <w:sz w:val="24"/>
          <w:szCs w:val="24"/>
        </w:rPr>
        <w:softHyphen/>
        <w:t>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37A80" w:rsidRPr="0004331C" w:rsidRDefault="00637A80" w:rsidP="0004331C">
      <w:pPr>
        <w:pStyle w:val="20"/>
        <w:numPr>
          <w:ilvl w:val="0"/>
          <w:numId w:val="8"/>
        </w:numPr>
        <w:shd w:val="clear" w:color="auto" w:fill="auto"/>
        <w:tabs>
          <w:tab w:val="left" w:pos="705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основополагающими химическими понятиями, теориями, за</w:t>
      </w:r>
      <w:r w:rsidRPr="0004331C">
        <w:rPr>
          <w:sz w:val="24"/>
          <w:szCs w:val="24"/>
        </w:rPr>
        <w:softHyphen/>
        <w:t>конами и закономерностями; уверенное пользование химической термино</w:t>
      </w:r>
      <w:r w:rsidRPr="0004331C">
        <w:rPr>
          <w:sz w:val="24"/>
          <w:szCs w:val="24"/>
        </w:rPr>
        <w:softHyphen/>
        <w:t>логией и символикой;</w:t>
      </w:r>
    </w:p>
    <w:p w:rsidR="00637A80" w:rsidRPr="0004331C" w:rsidRDefault="00637A80" w:rsidP="0004331C">
      <w:pPr>
        <w:pStyle w:val="20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240" w:lineRule="auto"/>
        <w:ind w:firstLine="420"/>
        <w:rPr>
          <w:sz w:val="24"/>
          <w:szCs w:val="24"/>
        </w:rPr>
      </w:pPr>
      <w:r w:rsidRPr="0004331C">
        <w:rPr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</w:t>
      </w:r>
      <w:r w:rsidRPr="0004331C">
        <w:rPr>
          <w:sz w:val="24"/>
          <w:szCs w:val="24"/>
        </w:rPr>
        <w:softHyphen/>
        <w:t>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давать количественные оценки и проводить расчёты по химическим формулам и уравнениям;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классифицировать органические вещества и реакции по разным признакам;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описывать и различать изученные классы органических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делать выводы, умозаключения из наблю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дений, химических закономерностей, прогнозировать свойства неизученных веществ по аналогии </w:t>
      </w:r>
      <w:proofErr w:type="gram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изученными;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структурировать изученный материал и хи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мическую информацию, получаемую из разных источников;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79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 и оценивать последствия производственной и бытовой деятельности, связанной с переработкой орга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нических веществ;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научного мышления, технологией исследователь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и проектной деятельности;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эксперименты разной дидакти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направленности;</w:t>
      </w:r>
    </w:p>
    <w:p w:rsidR="00637A80" w:rsidRPr="00637A80" w:rsidRDefault="00637A80" w:rsidP="0004331C">
      <w:pPr>
        <w:widowControl w:val="0"/>
        <w:numPr>
          <w:ilvl w:val="0"/>
          <w:numId w:val="9"/>
        </w:numPr>
        <w:tabs>
          <w:tab w:val="left" w:pos="80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оказывать первую помощь при отравлени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ях, ожогах и других травмах, связанных с веществами и лабораторным обо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рудованием.</w:t>
      </w:r>
    </w:p>
    <w:p w:rsidR="00637A80" w:rsidRPr="00637A80" w:rsidRDefault="00637A80" w:rsidP="0004331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результаты: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ставить цели и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новые задачи в учёбе и </w:t>
      </w:r>
      <w:proofErr w:type="gramStart"/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 й</w:t>
      </w:r>
      <w:proofErr w:type="gramEnd"/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приёмами самостоятельного планирования путей достижения цели, умения выбирать эффективные способы решения учебных и познава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задач;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соотносить свои действия с планируемыми результатами;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осуществлять контроль в процессе достиже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результата, корректировать свои действия;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оценивать правильность выполнения учеб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задач и собственные возможности их решения;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2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637A80" w:rsidRPr="00637A80" w:rsidRDefault="00637A80" w:rsidP="0004331C">
      <w:pPr>
        <w:widowControl w:val="0"/>
        <w:numPr>
          <w:ilvl w:val="0"/>
          <w:numId w:val="10"/>
        </w:numPr>
        <w:tabs>
          <w:tab w:val="left" w:pos="74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приобретать и применять новые знания;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78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 высоком уровне смысловым чтением научных текстов;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53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эффективно организовывать учебное со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трудничество и совместную деятельность, работать индивидуально с учётом общих интересов;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5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еформированпоеть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осознанно использовать речевые средства в соответствии с задачами коммуникации;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высокий уровень компетентности в области использования ИКТ: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7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сформированностъ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экологического мышления;</w:t>
      </w:r>
    </w:p>
    <w:p w:rsidR="00637A80" w:rsidRPr="00637A80" w:rsidRDefault="00637A80" w:rsidP="0004331C">
      <w:pPr>
        <w:widowControl w:val="0"/>
        <w:numPr>
          <w:ilvl w:val="0"/>
          <w:numId w:val="11"/>
        </w:numPr>
        <w:tabs>
          <w:tab w:val="left" w:pos="86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применять в познавательной, коммуника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и социальной практике знания, полученные при изучении предмета.</w:t>
      </w:r>
    </w:p>
    <w:p w:rsidR="00637A80" w:rsidRPr="00637A80" w:rsidRDefault="0004331C" w:rsidP="0004331C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</w:t>
      </w:r>
      <w:r w:rsidR="00637A80" w:rsidRPr="00637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положительного отношения к химии, что обусловли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вает мотивацию к учебной деятельности в выбранной сфере;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решать проблемы поискового и творческого характера;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проводить самоанализ и осуществлять само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контроль и самооценку на основе критериев успешности;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7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готовности следовать нормам </w:t>
      </w: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</w:t>
      </w:r>
      <w:proofErr w:type="gram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здоро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вье – сберегающего поведения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4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прочных навыков, направленных на саморазвитие через </w:t>
      </w:r>
      <w:r w:rsid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самообразование</w:t>
      </w:r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7A80" w:rsidRPr="00637A80" w:rsidRDefault="00637A80" w:rsidP="0004331C">
      <w:pPr>
        <w:widowControl w:val="0"/>
        <w:numPr>
          <w:ilvl w:val="0"/>
          <w:numId w:val="12"/>
        </w:numPr>
        <w:tabs>
          <w:tab w:val="left" w:pos="73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04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навыков проявления познавательной инициативы в учебном сотрудничестве.</w:t>
      </w: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03ECD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D" w:rsidRPr="0004331C" w:rsidRDefault="00803ECD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BC3" w:rsidRDefault="00803ECD" w:rsidP="00803ECD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3ECD" w:rsidRPr="0004331C" w:rsidRDefault="00803ECD" w:rsidP="00803ECD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04331C" w:rsidRDefault="00637A80" w:rsidP="0063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80" w:rsidRPr="00803ECD" w:rsidRDefault="00637A80" w:rsidP="00637A80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C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3ECD" w:rsidRDefault="00803ECD" w:rsidP="00637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80" w:rsidRPr="00934BC3" w:rsidRDefault="00637A80" w:rsidP="00637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C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Теория химического строения органических соединений.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Природа химических связей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Состояние электронов в атоме. Энергети</w:t>
      </w:r>
      <w:r w:rsidR="009C61FB">
        <w:rPr>
          <w:rFonts w:ascii="Times New Roman" w:hAnsi="Times New Roman" w:cs="Times New Roman"/>
          <w:sz w:val="24"/>
          <w:szCs w:val="24"/>
        </w:rPr>
        <w:t>ческие уровни и подуровни. Элек</w:t>
      </w:r>
      <w:r w:rsidRPr="009C61FB">
        <w:rPr>
          <w:rFonts w:ascii="Times New Roman" w:hAnsi="Times New Roman" w:cs="Times New Roman"/>
          <w:sz w:val="24"/>
          <w:szCs w:val="24"/>
        </w:rPr>
        <w:t xml:space="preserve">тронные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</w:t>
      </w:r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9C61FB" w:rsidRPr="00803ECD">
        <w:rPr>
          <w:rFonts w:ascii="Times New Roman" w:hAnsi="Times New Roman" w:cs="Times New Roman"/>
          <w:sz w:val="24"/>
          <w:szCs w:val="24"/>
        </w:rPr>
        <w:t xml:space="preserve"> - </w:t>
      </w:r>
      <w:r w:rsidRPr="009C61FB">
        <w:rPr>
          <w:rFonts w:ascii="Times New Roman" w:hAnsi="Times New Roman" w:cs="Times New Roman"/>
          <w:sz w:val="24"/>
          <w:szCs w:val="24"/>
        </w:rPr>
        <w:t xml:space="preserve">Электроны и </w:t>
      </w:r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C61FB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Pr="009C61FB">
        <w:rPr>
          <w:rFonts w:ascii="Times New Roman" w:hAnsi="Times New Roman" w:cs="Times New Roman"/>
          <w:sz w:val="24"/>
          <w:szCs w:val="24"/>
        </w:rPr>
        <w:t>-</w:t>
      </w:r>
      <w:r w:rsidR="009C61FB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Pr="009C61FB">
        <w:rPr>
          <w:rFonts w:ascii="Times New Roman" w:hAnsi="Times New Roman" w:cs="Times New Roman"/>
          <w:sz w:val="24"/>
          <w:szCs w:val="24"/>
        </w:rPr>
        <w:t>электроны. Спин электрона. Спаренные электроны. Электронная конфигурация. Графические электронные формулы.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химических связей, </w:t>
      </w:r>
      <w:proofErr w:type="gramStart"/>
      <w:r w:rsidR="009C61FB">
        <w:rPr>
          <w:rFonts w:ascii="Times New Roman" w:hAnsi="Times New Roman" w:cs="Times New Roman"/>
          <w:sz w:val="24"/>
          <w:szCs w:val="24"/>
        </w:rPr>
        <w:t>π</w:t>
      </w:r>
      <w:r w:rsidRPr="009C61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61FB">
        <w:rPr>
          <w:rFonts w:ascii="Times New Roman" w:hAnsi="Times New Roman" w:cs="Times New Roman"/>
          <w:sz w:val="24"/>
          <w:szCs w:val="24"/>
        </w:rPr>
        <w:t xml:space="preserve">связь и </w:t>
      </w:r>
      <w:r w:rsidR="009C61FB">
        <w:rPr>
          <w:rFonts w:ascii="Times New Roman" w:hAnsi="Times New Roman" w:cs="Times New Roman"/>
          <w:sz w:val="24"/>
          <w:szCs w:val="24"/>
        </w:rPr>
        <w:t>σ-связь. Метод валент</w:t>
      </w:r>
      <w:r w:rsidRPr="009C61FB">
        <w:rPr>
          <w:rFonts w:ascii="Times New Roman" w:hAnsi="Times New Roman" w:cs="Times New Roman"/>
          <w:sz w:val="24"/>
          <w:szCs w:val="24"/>
        </w:rPr>
        <w:t>ных связей.</w:t>
      </w:r>
    </w:p>
    <w:p w:rsid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Классификация органических соединений. Функциональная группа. 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Углеводороды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). Во</w:t>
      </w:r>
      <w:r w:rsidR="009C61FB">
        <w:rPr>
          <w:rFonts w:ascii="Times New Roman" w:hAnsi="Times New Roman" w:cs="Times New Roman"/>
          <w:sz w:val="24"/>
          <w:szCs w:val="24"/>
        </w:rPr>
        <w:t>збуждённое состояние атома угле</w:t>
      </w:r>
      <w:r w:rsidRPr="009C61FB">
        <w:rPr>
          <w:rFonts w:ascii="Times New Roman" w:hAnsi="Times New Roman" w:cs="Times New Roman"/>
          <w:sz w:val="24"/>
          <w:szCs w:val="24"/>
        </w:rPr>
        <w:t xml:space="preserve">рода. Гибридизация </w:t>
      </w:r>
      <w:proofErr w:type="gramStart"/>
      <w:r w:rsidRPr="009C61FB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9C6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Метан. Получение, свойства и применение метана. Реакции замещения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галогенироваиие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), дегидрирования и изомеризации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Цепные реак</w:t>
      </w:r>
      <w:r w:rsidRPr="009C61FB">
        <w:rPr>
          <w:rFonts w:ascii="Times New Roman" w:hAnsi="Times New Roman" w:cs="Times New Roman"/>
          <w:sz w:val="24"/>
          <w:szCs w:val="24"/>
        </w:rPr>
        <w:t xml:space="preserve">ции. Свободные радикалы. Галогенопроизводные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Кратные связи. Непредельные углеводород</w:t>
      </w:r>
      <w:r w:rsidR="009C61FB">
        <w:rPr>
          <w:rFonts w:ascii="Times New Roman" w:hAnsi="Times New Roman" w:cs="Times New Roman"/>
          <w:sz w:val="24"/>
          <w:szCs w:val="24"/>
        </w:rPr>
        <w:t xml:space="preserve">ы.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Строение молекул, го</w:t>
      </w:r>
      <w:r w:rsidRPr="009C61FB">
        <w:rPr>
          <w:rFonts w:ascii="Times New Roman" w:hAnsi="Times New Roman" w:cs="Times New Roman"/>
          <w:sz w:val="24"/>
          <w:szCs w:val="24"/>
        </w:rPr>
        <w:t xml:space="preserve">мология, номенклатура и изомерия. </w:t>
      </w:r>
      <w:proofErr w:type="spellStart"/>
      <w:r w:rsidR="009C61FB" w:rsidRPr="009C61FB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9C61FB" w:rsidRPr="009C61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C61FB">
        <w:rPr>
          <w:rFonts w:ascii="Times New Roman" w:hAnsi="Times New Roman" w:cs="Times New Roman"/>
          <w:sz w:val="24"/>
          <w:szCs w:val="24"/>
        </w:rPr>
        <w:t>-Гиб</w:t>
      </w:r>
      <w:r w:rsidR="009C61FB">
        <w:rPr>
          <w:rFonts w:ascii="Times New Roman" w:hAnsi="Times New Roman" w:cs="Times New Roman"/>
          <w:sz w:val="24"/>
          <w:szCs w:val="24"/>
        </w:rPr>
        <w:t xml:space="preserve">ридизаиия.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 xml:space="preserve"> (этилен). Изоме</w:t>
      </w:r>
      <w:r w:rsidRPr="009C61FB">
        <w:rPr>
          <w:rFonts w:ascii="Times New Roman" w:hAnsi="Times New Roman" w:cs="Times New Roman"/>
          <w:sz w:val="24"/>
          <w:szCs w:val="24"/>
        </w:rPr>
        <w:t>рия положения двойной связи. Пространственная изомерия (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стереоизомерия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).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Получение и химические свойства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Реакции присоединения (гидрирование,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галогенироваиие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>. гидратация), окислени</w:t>
      </w:r>
      <w:r w:rsidR="009C61FB">
        <w:rPr>
          <w:rFonts w:ascii="Times New Roman" w:hAnsi="Times New Roman" w:cs="Times New Roman"/>
          <w:sz w:val="24"/>
          <w:szCs w:val="24"/>
        </w:rPr>
        <w:t xml:space="preserve">я и полимеризации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Прав</w:t>
      </w:r>
      <w:r w:rsidRPr="009C61FB">
        <w:rPr>
          <w:rFonts w:ascii="Times New Roman" w:hAnsi="Times New Roman" w:cs="Times New Roman"/>
          <w:sz w:val="24"/>
          <w:szCs w:val="24"/>
        </w:rPr>
        <w:t>ило Марковникова. Высоко</w:t>
      </w:r>
      <w:r w:rsidR="009C61FB">
        <w:rPr>
          <w:rFonts w:ascii="Times New Roman" w:hAnsi="Times New Roman" w:cs="Times New Roman"/>
          <w:sz w:val="24"/>
          <w:szCs w:val="24"/>
        </w:rPr>
        <w:t>молекулярные соединения. Качест</w:t>
      </w:r>
      <w:r w:rsidRPr="009C61FB">
        <w:rPr>
          <w:rFonts w:ascii="Times New Roman" w:hAnsi="Times New Roman" w:cs="Times New Roman"/>
          <w:sz w:val="24"/>
          <w:szCs w:val="24"/>
        </w:rPr>
        <w:t>венные реакции на двойную связь.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(диеновые углеводороды). Изомерия и номенклатура. Дивинил (бутадиен-</w:t>
      </w:r>
      <w:r w:rsidR="009C61FB" w:rsidRPr="00803ECD">
        <w:rPr>
          <w:rFonts w:ascii="Times New Roman" w:hAnsi="Times New Roman" w:cs="Times New Roman"/>
          <w:sz w:val="24"/>
          <w:szCs w:val="24"/>
        </w:rPr>
        <w:t>1</w:t>
      </w:r>
      <w:r w:rsidRPr="009C61FB">
        <w:rPr>
          <w:rFonts w:ascii="Times New Roman" w:hAnsi="Times New Roman" w:cs="Times New Roman"/>
          <w:sz w:val="24"/>
          <w:szCs w:val="24"/>
        </w:rPr>
        <w:t xml:space="preserve">,3). Изопрен (2-метилбутадиеи-1.3). Сопряжённые двойные связи. Получение и химические свойства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алкадие</w:t>
      </w:r>
      <w:r w:rsidR="009C61FB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 Реакции присоединения (галогенирова</w:t>
      </w:r>
      <w:r w:rsidRPr="009C61FB">
        <w:rPr>
          <w:rFonts w:ascii="Times New Roman" w:hAnsi="Times New Roman" w:cs="Times New Roman"/>
          <w:sz w:val="24"/>
          <w:szCs w:val="24"/>
        </w:rPr>
        <w:t>н</w:t>
      </w:r>
      <w:r w:rsidR="009C61FB">
        <w:rPr>
          <w:rFonts w:ascii="Times New Roman" w:hAnsi="Times New Roman" w:cs="Times New Roman"/>
          <w:sz w:val="24"/>
          <w:szCs w:val="24"/>
        </w:rPr>
        <w:t>и</w:t>
      </w:r>
      <w:r w:rsidRPr="009C61FB">
        <w:rPr>
          <w:rFonts w:ascii="Times New Roman" w:hAnsi="Times New Roman" w:cs="Times New Roman"/>
          <w:sz w:val="24"/>
          <w:szCs w:val="24"/>
        </w:rPr>
        <w:t xml:space="preserve">я) и </w:t>
      </w:r>
      <w:r w:rsidR="009C61FB">
        <w:rPr>
          <w:rFonts w:ascii="Times New Roman" w:hAnsi="Times New Roman" w:cs="Times New Roman"/>
          <w:sz w:val="24"/>
          <w:szCs w:val="24"/>
        </w:rPr>
        <w:t xml:space="preserve">полимеризации </w:t>
      </w:r>
      <w:proofErr w:type="spellStart"/>
      <w:r w:rsidR="009C61FB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9C61FB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637A80" w:rsidRPr="009C61FB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37A80" w:rsidRPr="009C61F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>. Ацетилен (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 xml:space="preserve">) и его гомологи. Изомерия и номенклатура. Межклассовая изомерия. </w:t>
      </w:r>
      <w:proofErr w:type="spellStart"/>
      <w:r w:rsidRPr="009C61FB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7A80" w:rsidRPr="009C61FB">
        <w:rPr>
          <w:rFonts w:ascii="Times New Roman" w:hAnsi="Times New Roman" w:cs="Times New Roman"/>
          <w:sz w:val="24"/>
          <w:szCs w:val="24"/>
        </w:rPr>
        <w:t xml:space="preserve">Гибридизация. Химические свойства 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="00637A80" w:rsidRPr="009C61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637A80" w:rsidRPr="009C61FB">
        <w:rPr>
          <w:rFonts w:ascii="Times New Roman" w:hAnsi="Times New Roman" w:cs="Times New Roman"/>
          <w:sz w:val="24"/>
          <w:szCs w:val="24"/>
        </w:rPr>
        <w:t>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 xml:space="preserve">Арены (ароматические углеводороды). Изомерия и номенклатура. Бензол.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ко</w:t>
      </w:r>
      <w:r w:rsidR="009C61FB">
        <w:rPr>
          <w:rFonts w:ascii="Times New Roman" w:hAnsi="Times New Roman" w:cs="Times New Roman"/>
          <w:sz w:val="24"/>
          <w:szCs w:val="24"/>
        </w:rPr>
        <w:t>льцо. Толуол. Изомерия заместит</w:t>
      </w:r>
      <w:r w:rsidRPr="009C61FB">
        <w:rPr>
          <w:rFonts w:ascii="Times New Roman" w:hAnsi="Times New Roman" w:cs="Times New Roman"/>
          <w:sz w:val="24"/>
          <w:szCs w:val="24"/>
        </w:rPr>
        <w:t>елей.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Химические свойства бензола и его гомо</w:t>
      </w:r>
      <w:r w:rsidR="009C61FB">
        <w:rPr>
          <w:rFonts w:ascii="Times New Roman" w:hAnsi="Times New Roman" w:cs="Times New Roman"/>
          <w:sz w:val="24"/>
          <w:szCs w:val="24"/>
        </w:rPr>
        <w:t>логов. Реакции замещения (гало</w:t>
      </w:r>
      <w:r w:rsidRPr="009C61FB">
        <w:rPr>
          <w:rFonts w:ascii="Times New Roman" w:hAnsi="Times New Roman" w:cs="Times New Roman"/>
          <w:sz w:val="24"/>
          <w:szCs w:val="24"/>
        </w:rPr>
        <w:t xml:space="preserve">генирование, нитрование), окисления и присоединения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. Пестициды. Генетическая связь </w:t>
      </w:r>
      <w:proofErr w:type="spellStart"/>
      <w:r w:rsidRPr="009C61F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9C61FB">
        <w:rPr>
          <w:rFonts w:ascii="Times New Roman" w:hAnsi="Times New Roman" w:cs="Times New Roman"/>
          <w:sz w:val="24"/>
          <w:szCs w:val="24"/>
        </w:rPr>
        <w:t xml:space="preserve"> с другими углеводородами.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Природные источники углеводородов. Природный газ. Нефть. Попутные нефтяные газы. Каменный уголь.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Переработка нефти. Перегонка нефти</w:t>
      </w:r>
      <w:r w:rsidR="009C61FB">
        <w:rPr>
          <w:rFonts w:ascii="Times New Roman" w:hAnsi="Times New Roman" w:cs="Times New Roman"/>
          <w:sz w:val="24"/>
          <w:szCs w:val="24"/>
        </w:rPr>
        <w:t>. Ректификационная колонна. Бен</w:t>
      </w:r>
      <w:r w:rsidRPr="009C61FB">
        <w:rPr>
          <w:rFonts w:ascii="Times New Roman" w:hAnsi="Times New Roman" w:cs="Times New Roman"/>
          <w:sz w:val="24"/>
          <w:szCs w:val="24"/>
        </w:rPr>
        <w:t>зин. Лигроин. Керосин. Крекинг нефтепродукто</w:t>
      </w:r>
      <w:r w:rsidR="009C61FB">
        <w:rPr>
          <w:rFonts w:ascii="Times New Roman" w:hAnsi="Times New Roman" w:cs="Times New Roman"/>
          <w:sz w:val="24"/>
          <w:szCs w:val="24"/>
        </w:rPr>
        <w:t>в. Термический и каталити</w:t>
      </w:r>
      <w:r w:rsidRPr="009C61FB">
        <w:rPr>
          <w:rFonts w:ascii="Times New Roman" w:hAnsi="Times New Roman" w:cs="Times New Roman"/>
          <w:sz w:val="24"/>
          <w:szCs w:val="24"/>
        </w:rPr>
        <w:t>ческий крекинги. Пиролиз,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FB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соединения. Одноатомные предельные спирты. Функциональная группа спирто</w:t>
      </w:r>
      <w:r w:rsidR="009C61FB">
        <w:rPr>
          <w:rFonts w:ascii="Times New Roman" w:hAnsi="Times New Roman" w:cs="Times New Roman"/>
          <w:sz w:val="24"/>
          <w:szCs w:val="24"/>
        </w:rPr>
        <w:t>в. Изомерия и номенклатура спир</w:t>
      </w:r>
      <w:r w:rsidRPr="009C61FB">
        <w:rPr>
          <w:rFonts w:ascii="Times New Roman" w:hAnsi="Times New Roman" w:cs="Times New Roman"/>
          <w:sz w:val="24"/>
          <w:szCs w:val="24"/>
        </w:rPr>
        <w:t>тов. Метанол (метиловый спирт). Этанол (</w:t>
      </w:r>
      <w:r w:rsidR="009C61FB">
        <w:rPr>
          <w:rFonts w:ascii="Times New Roman" w:hAnsi="Times New Roman" w:cs="Times New Roman"/>
          <w:sz w:val="24"/>
          <w:szCs w:val="24"/>
        </w:rPr>
        <w:t>этиловый спирт). Первичный, вто</w:t>
      </w:r>
      <w:r w:rsidRPr="009C61FB">
        <w:rPr>
          <w:rFonts w:ascii="Times New Roman" w:hAnsi="Times New Roman" w:cs="Times New Roman"/>
          <w:sz w:val="24"/>
          <w:szCs w:val="24"/>
        </w:rPr>
        <w:t>ричный и третичный атомы углерода. Водородная связь.</w:t>
      </w:r>
    </w:p>
    <w:p w:rsidR="00637A80" w:rsidRPr="009C61FB" w:rsidRDefault="00637A80" w:rsidP="00F56E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FB">
        <w:rPr>
          <w:rFonts w:ascii="Times New Roman" w:hAnsi="Times New Roman" w:cs="Times New Roman"/>
          <w:sz w:val="24"/>
          <w:szCs w:val="24"/>
        </w:rPr>
        <w:t>Получение и химические свойства с</w:t>
      </w:r>
      <w:r w:rsidR="009C61FB">
        <w:rPr>
          <w:rFonts w:ascii="Times New Roman" w:hAnsi="Times New Roman" w:cs="Times New Roman"/>
          <w:sz w:val="24"/>
          <w:szCs w:val="24"/>
        </w:rPr>
        <w:t>пиртов. Спиртовое брожение. Фер</w:t>
      </w:r>
      <w:r w:rsidRPr="009C61FB">
        <w:rPr>
          <w:rFonts w:ascii="Times New Roman" w:hAnsi="Times New Roman" w:cs="Times New Roman"/>
          <w:sz w:val="24"/>
          <w:szCs w:val="24"/>
        </w:rPr>
        <w:t xml:space="preserve">менты. Водородные связи. Физиологическое действие </w:t>
      </w:r>
      <w:r w:rsidR="009C61FB">
        <w:rPr>
          <w:rFonts w:ascii="Times New Roman" w:hAnsi="Times New Roman" w:cs="Times New Roman"/>
          <w:sz w:val="24"/>
          <w:szCs w:val="24"/>
        </w:rPr>
        <w:t>метанола и этанола. Алкоголизм.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Фенолы. Ароматические спирты. Химические свойства фенола. Качест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венная реакция на фенол.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Получение и химические свойства альдегидов. Реакции окисления и при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соединения альдегидов. Качественные реакции на альдегиды.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Карбоновые кислоты. Карбоксильная группа (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карбоксогруппа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кислот. Хими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свойства одноосновных предельных карбоновых кислот. Муравьиная кислота. Уксусная кислота. Ацетаты.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Сложные эфиры. Номенклатура. Получение, химические свойства слож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эфиров. Реакция этерификации. Щелочной гидролиз сложного эфира (омыление).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Жиры. Твёрдые жиры, жидкие жиры. Синтетические моющие средства.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Углеводы. Моносахариды. Глюкоза. Фруктоза. Олигосахариды. Дисахари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ды. Сахароза.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Полисахариды. Крахмал. Гликоген. Реакция 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оликонденсации. Качествен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реакция на крахмал. Целлюлоза. Ацетилцеллюлоза. Классификация во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локон.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Азотсодержащие органические соединения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Азотсодержащие органические соединения. Амины. Аминогруппа. Анилин. Получение и химические свойства анилина.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Аминокислоты. Изомерия и номенклатура. Биполярный ион. Пептидная (амидная) группа. Пептидная (амидная) связь. Химические свойства амино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кислот. Пептиды. Полипептиды. Глицин.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Белки. Структура белковой молекулы (первичная, вторичная, третичная, четвертичная). Химические свойства белков. Денатурация и гидролиз белков. Цветные реакции на белки.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Азотсодержащие гетероциклические соединения. Пиридин. Пиррол. Пири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мидин. Пурин. Азотистые основания.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Нуклеиновые кислоты. Нуклеотиды. Комплементарные азотистые основа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Химия и здоровье человека. Фармакологическая химия.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Химия полимеров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Полимеры. Степень полимеризации. Мономер. Структурное звено. Термо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пластичные полимеры. Стереорегулярные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полимеры. Полиэтилен. Полипропил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Политетрафторэтилен.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Термореактивные полимеры. Фенолоформальдегидные смолы. Пластмас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сы. Фенопласты. Аминопласты. Пенопласты.</w:t>
      </w:r>
    </w:p>
    <w:p w:rsidR="00637A80" w:rsidRPr="00637A80" w:rsidRDefault="009C61FB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Природный каучук. Резина.</w:t>
      </w:r>
      <w:r w:rsidR="00637A80"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Эбонит.</w:t>
      </w:r>
    </w:p>
    <w:p w:rsidR="00637A80" w:rsidRP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Синтетические каучуки.</w:t>
      </w:r>
    </w:p>
    <w:p w:rsidR="00637A80" w:rsidRDefault="00637A8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Синтетические волокна. Капрон. Лавсан.</w:t>
      </w:r>
    </w:p>
    <w:p w:rsidR="00DD6650" w:rsidRPr="00637A80" w:rsidRDefault="00DD6650" w:rsidP="00F56E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A80" w:rsidRPr="00637A80" w:rsidRDefault="00637A80" w:rsidP="009C61F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11 класс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Теоретические основы 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химии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Важнейшие химические понятия и законы. Химический элемент. Атом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номер. Массовое число. Нуклиды. Радионуклиды. Изотопы.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сохранения массы веществ. Закон сохранения и превращения энер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гии. Дефект массы.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Периодический закон. Электронная конфигурация. Графическая элек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тронная формула. Распределение электронов в атомах элементов малых и больших периодов,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s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-,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p</w:t>
      </w:r>
      <w:r w:rsidR="00F72EAF" w:rsidRP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9C6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d</w:t>
      </w:r>
      <w:r w:rsidRPr="009C6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r w:rsidR="00F72EAF" w:rsidRPr="00F72EA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F72EAF" w:rsidRPr="00F72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 w:bidi="ru-RU"/>
        </w:rPr>
        <w:t>f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-элементы. Лантаноиды. Актиноиды. Искус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ственно полученные элементы. Валентность. Валентные возможности атомов.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Водородные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соединения.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Гибридизация </w:t>
      </w:r>
      <w:proofErr w:type="gram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атомных</w:t>
      </w:r>
      <w:proofErr w:type="gram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орбиталей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Кристаллы: атомные, молекулярные, ионные, металлические. Элементар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ячейка.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Полиморфизм. Полиморфные модификации. Аллотропия. Изомерия. Го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мология. Химический синтез.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Химические реакции. 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Окислительно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-восстановительные реакции. Реакции разложения, соединения, замещения, обмена. Экзотермические и эндотер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Скорость химической реакции. Активированный комплекс. Закон дейст</w:t>
      </w: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вующих масс. Кинетическое уравнение реакции.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Катализ. Катализатор. Ингибитор. Гомогенный и гетерогенный катализ.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Каталитические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реакции.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Химическое равновесие. Принцип </w:t>
      </w:r>
      <w:proofErr w:type="spellStart"/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Шателье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Растворы. Дисперсные системы. Растворы. Грубодисперсные системы (суспензии и эмульсии). Коллоидные растворы (золи). Аэрозоли.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выражения концентрации растворов. Молярная концентрация (</w:t>
      </w:r>
      <w:proofErr w:type="spell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молярность</w:t>
      </w:r>
      <w:proofErr w:type="spell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Электролиты. Электролитическая диссоциация. Степень диссоциации. Константа диссоциации. Водородный показатель. Реакц</w:t>
      </w:r>
      <w:proofErr w:type="gramStart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ио</w:t>
      </w:r>
      <w:proofErr w:type="gramEnd"/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нного обмена.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Гидролиз органических веществ. Гидролиз солей.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Ряд стандартных электродных потенциалов. Стандартные условия. Стан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дартный водородный электрод.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Коррозия металлов. Химическая и электрохимическая коррозия.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Электролиз. Электролиз водных растворов. Электролиз расплавов.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Неорганическая химия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Металлы. Способы получения металлов. Лёгкие и тяжёлые металлы. Лег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коплавкие и тугоплавкие металлы. Металлические элементы </w:t>
      </w:r>
      <w:proofErr w:type="gram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Б-групп. Медь. Цинк. Титан. Хром. Железо. Никель. Платина.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Сплавы. Легирующие добавки. Чёрные металлы. Цветные металлы. Чугун. Сталь. Легированные стали.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Оксиды и гидроксиды металлов.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Неметаллы. Простые вещества — неметаллы. Углерод. Кремний. Азот. Фосфор. Кислород. Сера. Фтор. Хлор.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Кислотные оксиды, </w:t>
      </w:r>
      <w:proofErr w:type="spellStart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Кислород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одержашие</w:t>
      </w:r>
      <w:proofErr w:type="spellEnd"/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кислоты. Серная кислота. Азот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кислота.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Водородные </w:t>
      </w:r>
      <w:r w:rsidR="00F7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оединения неметаллов.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Генетическая связь неорганических и органических веществ.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Химия и жизнь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Химическая промышленность. Химическая технология.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Химико-технологические принципы промышленного получения металлов. Чёрная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637A80" w:rsidRPr="00637A80" w:rsidRDefault="00637A80" w:rsidP="009C61F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Химия в быту. Продукты питания. Бытовая химия. Отделочные материа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лы. Лекарственные препараты. Экологический мониторинг. Предельно допу</w:t>
      </w:r>
      <w:r w:rsidRPr="00637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стимые концентрации.</w:t>
      </w:r>
    </w:p>
    <w:p w:rsidR="00637A80" w:rsidRDefault="00637A8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03ECD" w:rsidRDefault="00803ECD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Default="006B6DF0" w:rsidP="009C61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6DF0" w:rsidRPr="00327B50" w:rsidRDefault="006B6DF0" w:rsidP="006B6DF0">
      <w:pPr>
        <w:pStyle w:val="a3"/>
        <w:numPr>
          <w:ilvl w:val="0"/>
          <w:numId w:val="13"/>
        </w:num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5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03ECD" w:rsidRDefault="00803ECD" w:rsidP="006B6DF0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DF0" w:rsidRDefault="006B6DF0" w:rsidP="006B6DF0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27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50">
        <w:rPr>
          <w:rFonts w:ascii="Times New Roman" w:hAnsi="Times New Roman" w:cs="Times New Roman"/>
          <w:sz w:val="24"/>
          <w:szCs w:val="24"/>
        </w:rPr>
        <w:t>Класс</w:t>
      </w:r>
    </w:p>
    <w:p w:rsidR="00DC5047" w:rsidRPr="00327B50" w:rsidRDefault="00DC5047" w:rsidP="006B6DF0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847"/>
        <w:gridCol w:w="978"/>
        <w:gridCol w:w="851"/>
        <w:gridCol w:w="2976"/>
      </w:tblGrid>
      <w:tr w:rsidR="00803ECD" w:rsidRPr="00327B50" w:rsidTr="00DC5047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B5">
              <w:rPr>
                <w:rStyle w:val="a7"/>
              </w:rPr>
              <w:t>Средства обучения</w:t>
            </w:r>
          </w:p>
        </w:tc>
      </w:tr>
      <w:tr w:rsidR="001F38D5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химического строения органических соединений. Природа химических связей (3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Теория химического строения органических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DC5047" w:rsidRDefault="00DC504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атоме. Электронная природа химических связей в органических соединениях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1F38D5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(9 ч)</w:t>
            </w:r>
          </w:p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углеводороды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. Гомологи и изоме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Метан – простейший представитель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1F38D5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(4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Ацетилен и его гомологи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8D5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Арены (ароматические углеводороды) (1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1F38D5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 Свойства бензола и его гомологов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1F38D5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1F38D5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D5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5" w:rsidRPr="00327B50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и переработка углеводородов (2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Переработка нефти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«ТХСОС. Углеводороды»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4ED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327B50" w:rsidRDefault="000C54ED" w:rsidP="000C54ED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 (11 ч)</w:t>
            </w:r>
          </w:p>
        </w:tc>
      </w:tr>
      <w:tr w:rsidR="000C54ED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327B50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(3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Одноатомные и предельные спирты. Получение, химические свойства и применение одноатомных предельных спиртов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0C54E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Фенолы и ароматические спирты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C54ED" w:rsidRDefault="000C54E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051DB2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2" w:rsidRPr="00327B50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Альдегиды, кетоны и карбоновые кислоты (3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 – альдегиды и кетоны. Свойства и применение альдегидов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Химические свойства и применение одноосновных предельных </w:t>
            </w:r>
            <w:r w:rsidRPr="000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карбоновых кислот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051DB2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51DB2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B2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2" w:rsidRPr="00327B50" w:rsidRDefault="00051DB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эфиры. Жиры (2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Жиры. Моющие средства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0D6E86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86" w:rsidRPr="00327B50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(3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Углеводы. Глюкоза. Олигосахариды. Сахароза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Крахмал. Целлюлоза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0D6E8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0D6E86" w:rsidRDefault="000D6E8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(5 ч)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6B6DF0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DF0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F0" w:rsidRPr="00327B50" w:rsidRDefault="006B6DF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BE17B6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«Кислородсодержащие органические соединения. Азотсодержащие органические соединения»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BE17B6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DC504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полимеров (6 ч)</w:t>
            </w: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 Конденсационные полимеры. Пенопласты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BE17B6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Натуральный каучук. Синтетические каучуки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BE17B6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Органическая химия, человек и природа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BE17B6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BE17B6" w:rsidRPr="00327B50" w:rsidTr="00DC50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45B4A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10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845B4A" w:rsidRDefault="00C033D0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6" w:rsidRPr="00327B50" w:rsidRDefault="00BE17B6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AF8" w:rsidRPr="00327B50" w:rsidRDefault="002C3AF8" w:rsidP="002C3AF8">
      <w:pPr>
        <w:pStyle w:val="a3"/>
        <w:tabs>
          <w:tab w:val="left" w:pos="2835"/>
        </w:tabs>
        <w:spacing w:after="0" w:line="240" w:lineRule="auto"/>
        <w:ind w:left="3054"/>
        <w:rPr>
          <w:rFonts w:ascii="Times New Roman" w:hAnsi="Times New Roman" w:cs="Times New Roman"/>
          <w:b/>
          <w:sz w:val="24"/>
          <w:szCs w:val="24"/>
        </w:rPr>
      </w:pPr>
    </w:p>
    <w:p w:rsidR="002C3AF8" w:rsidRDefault="002C3AF8" w:rsidP="002C3AF8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27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B50">
        <w:rPr>
          <w:rFonts w:ascii="Times New Roman" w:hAnsi="Times New Roman" w:cs="Times New Roman"/>
          <w:sz w:val="24"/>
          <w:szCs w:val="24"/>
        </w:rPr>
        <w:t>Класс</w:t>
      </w:r>
    </w:p>
    <w:p w:rsidR="00803ECD" w:rsidRPr="00327B50" w:rsidRDefault="00803ECD" w:rsidP="002C3AF8">
      <w:pPr>
        <w:pStyle w:val="a3"/>
        <w:tabs>
          <w:tab w:val="num" w:pos="0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847"/>
        <w:gridCol w:w="978"/>
        <w:gridCol w:w="851"/>
        <w:gridCol w:w="2233"/>
      </w:tblGrid>
      <w:tr w:rsidR="00803ECD" w:rsidRPr="00327B50" w:rsidTr="00F90783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CD" w:rsidRPr="00327B50" w:rsidRDefault="00803EC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B5">
              <w:rPr>
                <w:rStyle w:val="a7"/>
              </w:rPr>
              <w:t>Средства обучения</w:t>
            </w:r>
          </w:p>
        </w:tc>
      </w:tr>
      <w:tr w:rsidR="00826264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 (19 ч)</w:t>
            </w:r>
          </w:p>
        </w:tc>
      </w:tr>
      <w:tr w:rsidR="00826264" w:rsidRPr="00327B50" w:rsidTr="0082626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химические понятия и законы (4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Нуклиды. Изотопы. Законы сохранения массы и энергии в химии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826264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закон. Распределение электронов в атомах элементов </w:t>
            </w:r>
            <w:r w:rsidR="00BA5E8D" w:rsidRPr="00BA5E8D">
              <w:rPr>
                <w:rFonts w:ascii="Times New Roman" w:hAnsi="Times New Roman" w:cs="Times New Roman"/>
                <w:sz w:val="24"/>
                <w:szCs w:val="24"/>
              </w:rPr>
              <w:t>малых и больших периодов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водорода, лантаноидов, актиноидов и искусственно полученных элементов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8D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(3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 Ионная и ковалентная связь. Металлическая связь. Водородная связь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Строение кристаллов. Кристаллические решетки. Причины многообразия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8D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(3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BA5E8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условия его смещения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BA5E8D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BA5E8D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8D" w:rsidRPr="00327B50" w:rsidRDefault="00BA5E8D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 (5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Водородный показатель. Реакц</w:t>
            </w:r>
            <w:proofErr w:type="gramStart"/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936C77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936C77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C77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77" w:rsidRPr="00327B50" w:rsidRDefault="00936C77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Электрохимические реакции (4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936C77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 Ряд стандартных электродных потенциалов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«Теоретические основы химии»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840AC1" w:rsidRDefault="00840AC1" w:rsidP="00840AC1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12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 (11 ч)</w:t>
            </w:r>
          </w:p>
        </w:tc>
      </w:tr>
      <w:tr w:rsidR="004C6E12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Металлы (6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способы получения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металлических элементов </w:t>
            </w:r>
            <w:proofErr w:type="gram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и Б- групп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Медь. Цинк. Титан. Хром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12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2" w:rsidRPr="00327B50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(5 ч)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Обзор неметаллов. Свойства и применение важнейших неметаллов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оксидов неметаллов </w:t>
            </w:r>
            <w:r w:rsidRPr="003E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кислородсодержащих кислот. Окислительные свойства серной и азотной кислот. Водородные соединения неметаллов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Pr="00DC5047" w:rsidRDefault="00DC5047" w:rsidP="00DC5047">
            <w:pPr>
              <w:ind w:right="34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t>Компьютер.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Цифровая лаборатория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4C6E12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2C3AF8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2C3AF8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F8" w:rsidRPr="00327B50" w:rsidRDefault="002C3AF8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«Неорганическая химия»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CC" w:rsidRPr="00327B50" w:rsidTr="00F9078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CC" w:rsidRPr="00327B50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 (3 ч)</w:t>
            </w:r>
          </w:p>
        </w:tc>
      </w:tr>
      <w:tr w:rsidR="00826264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Химия в промышленности. Принципы химического производства. </w:t>
            </w:r>
            <w:proofErr w:type="spellStart"/>
            <w:proofErr w:type="gram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технологические </w:t>
            </w:r>
            <w:proofErr w:type="spellStart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принцыпы</w:t>
            </w:r>
            <w:proofErr w:type="spell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получения металлов.</w:t>
            </w:r>
            <w:proofErr w:type="gramEnd"/>
            <w:r w:rsidRPr="003E1EC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чугуна и стали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826264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826264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Химия в быту. Химическая промышленность и окружающая среда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47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C5047">
              <w:rPr>
                <w:rFonts w:ascii="Times New Roman" w:hAnsi="Times New Roman" w:cs="Times New Roman"/>
              </w:rPr>
              <w:t xml:space="preserve">Компьютер </w:t>
            </w:r>
          </w:p>
          <w:p w:rsidR="00826264" w:rsidRPr="00327B50" w:rsidRDefault="00DC5047" w:rsidP="00DC5047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47">
              <w:rPr>
                <w:rFonts w:ascii="Times New Roman" w:hAnsi="Times New Roman" w:cs="Times New Roman"/>
              </w:rPr>
              <w:t>(цифровые ресурсы)</w:t>
            </w:r>
          </w:p>
        </w:tc>
      </w:tr>
      <w:tr w:rsidR="00826264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11 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264" w:rsidRPr="00327B50" w:rsidTr="00803E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3E1ECC" w:rsidP="003E1ECC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C">
              <w:rPr>
                <w:rFonts w:ascii="Times New Roman" w:hAnsi="Times New Roman" w:cs="Times New Roman"/>
                <w:sz w:val="24"/>
                <w:szCs w:val="24"/>
              </w:rPr>
              <w:t>Резерв 1ч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E1ECC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4" w:rsidRPr="00327B50" w:rsidRDefault="00826264" w:rsidP="00826264">
            <w:pPr>
              <w:pStyle w:val="a3"/>
              <w:tabs>
                <w:tab w:val="num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ECD" w:rsidRPr="009C61FB" w:rsidRDefault="00803ECD" w:rsidP="00803E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03ECD" w:rsidRPr="009C61FB" w:rsidSect="00803ECD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F4"/>
    <w:multiLevelType w:val="multilevel"/>
    <w:tmpl w:val="0F3E2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06656"/>
    <w:multiLevelType w:val="hybridMultilevel"/>
    <w:tmpl w:val="85581B9C"/>
    <w:lvl w:ilvl="0" w:tplc="5672CBCA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359717E"/>
    <w:multiLevelType w:val="multilevel"/>
    <w:tmpl w:val="63D42A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B28E5"/>
    <w:multiLevelType w:val="multilevel"/>
    <w:tmpl w:val="09C2A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23BA"/>
    <w:multiLevelType w:val="multilevel"/>
    <w:tmpl w:val="895C1B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C45E0"/>
    <w:multiLevelType w:val="multilevel"/>
    <w:tmpl w:val="B92A320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035EC"/>
    <w:multiLevelType w:val="multilevel"/>
    <w:tmpl w:val="C8168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00AD0"/>
    <w:multiLevelType w:val="multilevel"/>
    <w:tmpl w:val="09F42E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B38A2"/>
    <w:multiLevelType w:val="hybridMultilevel"/>
    <w:tmpl w:val="CAB2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46CD"/>
    <w:multiLevelType w:val="multilevel"/>
    <w:tmpl w:val="F3F24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A158D"/>
    <w:multiLevelType w:val="multilevel"/>
    <w:tmpl w:val="E13C71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0706D"/>
    <w:multiLevelType w:val="hybridMultilevel"/>
    <w:tmpl w:val="85581B9C"/>
    <w:lvl w:ilvl="0" w:tplc="5672CB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73C3F"/>
    <w:multiLevelType w:val="multilevel"/>
    <w:tmpl w:val="F93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A4990"/>
    <w:multiLevelType w:val="multilevel"/>
    <w:tmpl w:val="C0C6F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80"/>
    <w:rsid w:val="0004331C"/>
    <w:rsid w:val="00051DB2"/>
    <w:rsid w:val="000C54ED"/>
    <w:rsid w:val="000D6E86"/>
    <w:rsid w:val="001A5664"/>
    <w:rsid w:val="001F38D5"/>
    <w:rsid w:val="002C3AF8"/>
    <w:rsid w:val="003E1ECC"/>
    <w:rsid w:val="004C6E12"/>
    <w:rsid w:val="00637A80"/>
    <w:rsid w:val="006A7BAB"/>
    <w:rsid w:val="006B6DF0"/>
    <w:rsid w:val="00803ECD"/>
    <w:rsid w:val="00826264"/>
    <w:rsid w:val="00840AC1"/>
    <w:rsid w:val="00845B4A"/>
    <w:rsid w:val="008B2901"/>
    <w:rsid w:val="00934BC3"/>
    <w:rsid w:val="00936C77"/>
    <w:rsid w:val="009C61FB"/>
    <w:rsid w:val="00BA5E8D"/>
    <w:rsid w:val="00BE17B6"/>
    <w:rsid w:val="00C033D0"/>
    <w:rsid w:val="00CF786F"/>
    <w:rsid w:val="00D47901"/>
    <w:rsid w:val="00DC5047"/>
    <w:rsid w:val="00DD6650"/>
    <w:rsid w:val="00EC0783"/>
    <w:rsid w:val="00F56E6C"/>
    <w:rsid w:val="00F72EAF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7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A8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637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37A80"/>
    <w:pPr>
      <w:ind w:left="720"/>
      <w:contextualSpacing/>
    </w:pPr>
  </w:style>
  <w:style w:type="character" w:customStyle="1" w:styleId="21pt">
    <w:name w:val="Основной текст (2) + Интервал 1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37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A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7A80"/>
    <w:pPr>
      <w:widowControl w:val="0"/>
      <w:shd w:val="clear" w:color="auto" w:fill="FFFFFF"/>
      <w:spacing w:before="24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6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03E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CD"/>
    <w:rPr>
      <w:rFonts w:ascii="Tahoma" w:hAnsi="Tahoma" w:cs="Tahoma"/>
      <w:sz w:val="16"/>
      <w:szCs w:val="16"/>
    </w:rPr>
  </w:style>
  <w:style w:type="character" w:styleId="a7">
    <w:name w:val="Strong"/>
    <w:qFormat/>
    <w:rsid w:val="00803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7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A80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637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37A80"/>
    <w:pPr>
      <w:ind w:left="720"/>
      <w:contextualSpacing/>
    </w:pPr>
  </w:style>
  <w:style w:type="character" w:customStyle="1" w:styleId="21pt">
    <w:name w:val="Основной текст (2) + Интервал 1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37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A8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3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7A80"/>
    <w:pPr>
      <w:widowControl w:val="0"/>
      <w:shd w:val="clear" w:color="auto" w:fill="FFFFFF"/>
      <w:spacing w:before="240" w:after="0" w:line="298" w:lineRule="exact"/>
      <w:ind w:firstLine="4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6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03E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CD"/>
    <w:rPr>
      <w:rFonts w:ascii="Tahoma" w:hAnsi="Tahoma" w:cs="Tahoma"/>
      <w:sz w:val="16"/>
      <w:szCs w:val="16"/>
    </w:rPr>
  </w:style>
  <w:style w:type="character" w:styleId="a7">
    <w:name w:val="Strong"/>
    <w:qFormat/>
    <w:rsid w:val="00803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Литвинова</dc:creator>
  <cp:lastModifiedBy>Горицы</cp:lastModifiedBy>
  <cp:revision>2</cp:revision>
  <cp:lastPrinted>2023-03-01T05:14:00Z</cp:lastPrinted>
  <dcterms:created xsi:type="dcterms:W3CDTF">2023-10-20T10:03:00Z</dcterms:created>
  <dcterms:modified xsi:type="dcterms:W3CDTF">2023-10-20T10:03:00Z</dcterms:modified>
</cp:coreProperties>
</file>